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B9" w:rsidRPr="002F7443" w:rsidRDefault="00CA699D" w:rsidP="00CA699D">
      <w:pPr>
        <w:spacing w:before="240"/>
        <w:jc w:val="center"/>
        <w:rPr>
          <w:color w:val="006600"/>
          <w:sz w:val="56"/>
          <w:szCs w:val="56"/>
        </w:rPr>
      </w:pPr>
      <w:r w:rsidRPr="002F744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12065</wp:posOffset>
            </wp:positionV>
            <wp:extent cx="1019175" cy="817097"/>
            <wp:effectExtent l="0" t="0" r="0" b="254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7" cy="82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443">
        <w:rPr>
          <w:b/>
          <w:color w:val="006600"/>
          <w:sz w:val="72"/>
          <w:szCs w:val="72"/>
        </w:rPr>
        <w:t xml:space="preserve">    </w:t>
      </w:r>
      <w:r w:rsidR="003D77B9">
        <w:rPr>
          <w:b/>
          <w:color w:val="006600"/>
          <w:sz w:val="56"/>
          <w:szCs w:val="56"/>
        </w:rPr>
        <w:t>LERUM</w:t>
      </w:r>
    </w:p>
    <w:p w:rsidR="00F8738D" w:rsidRDefault="00D03343" w:rsidP="00A9761D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b/>
          <w:sz w:val="52"/>
          <w:szCs w:val="52"/>
        </w:rPr>
      </w:pPr>
      <w:r>
        <w:rPr>
          <w:rFonts w:ascii="Candara" w:hAnsi="Candara" w:cs="Arial"/>
          <w:b/>
          <w:sz w:val="52"/>
          <w:szCs w:val="52"/>
        </w:rPr>
        <w:t>Gemenskapsträffar</w:t>
      </w:r>
      <w:r w:rsidR="003D77B9">
        <w:rPr>
          <w:rFonts w:ascii="Candara" w:hAnsi="Candara" w:cs="Arial"/>
          <w:b/>
          <w:sz w:val="52"/>
          <w:szCs w:val="52"/>
        </w:rPr>
        <w:t xml:space="preserve"> </w:t>
      </w:r>
      <w:r w:rsidR="008118F7">
        <w:rPr>
          <w:rFonts w:ascii="Candara" w:hAnsi="Candara" w:cs="Arial"/>
          <w:b/>
          <w:sz w:val="52"/>
          <w:szCs w:val="52"/>
        </w:rPr>
        <w:t>höstterminen</w:t>
      </w:r>
      <w:r w:rsidR="003D77B9">
        <w:rPr>
          <w:rFonts w:ascii="Candara" w:hAnsi="Candara" w:cs="Arial"/>
          <w:b/>
          <w:sz w:val="52"/>
          <w:szCs w:val="52"/>
        </w:rPr>
        <w:t xml:space="preserve"> 2022</w:t>
      </w:r>
    </w:p>
    <w:p w:rsidR="00F8738D" w:rsidRPr="00F8738D" w:rsidRDefault="00F8738D" w:rsidP="00A9761D">
      <w:pPr>
        <w:pStyle w:val="Normalwebb"/>
        <w:spacing w:before="0" w:beforeAutospacing="0" w:after="0" w:afterAutospacing="0"/>
        <w:jc w:val="center"/>
        <w:rPr>
          <w:rFonts w:ascii="Candara" w:hAnsi="Candara" w:cs="Arial"/>
          <w:b/>
          <w:sz w:val="28"/>
          <w:szCs w:val="28"/>
        </w:rPr>
      </w:pPr>
    </w:p>
    <w:p w:rsidR="00F8738D" w:rsidRDefault="00F8738D" w:rsidP="00F873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F8738D">
        <w:rPr>
          <w:b/>
          <w:sz w:val="32"/>
          <w:szCs w:val="32"/>
        </w:rPr>
        <w:t xml:space="preserve">Gemenskapsträffarna hålls i </w:t>
      </w:r>
      <w:proofErr w:type="spellStart"/>
      <w:r w:rsidRPr="00F8738D">
        <w:rPr>
          <w:b/>
          <w:sz w:val="32"/>
          <w:szCs w:val="32"/>
        </w:rPr>
        <w:t>Equmeniakyrkan</w:t>
      </w:r>
      <w:proofErr w:type="spellEnd"/>
      <w:r w:rsidRPr="00F8738D">
        <w:rPr>
          <w:b/>
          <w:sz w:val="32"/>
          <w:szCs w:val="32"/>
        </w:rPr>
        <w:t xml:space="preserve"> Lerum torsdagar</w:t>
      </w:r>
    </w:p>
    <w:p w:rsidR="00D03343" w:rsidRPr="00F8738D" w:rsidRDefault="00F8738D" w:rsidP="00DC52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F8738D">
        <w:rPr>
          <w:b/>
          <w:sz w:val="32"/>
          <w:szCs w:val="32"/>
        </w:rPr>
        <w:t>kl. 11 De börjar med andakt följt av fika och dagens program</w:t>
      </w:r>
    </w:p>
    <w:p w:rsidR="00E20406" w:rsidRDefault="00E20406" w:rsidP="008118F7">
      <w:pPr>
        <w:pBdr>
          <w:top w:val="single" w:sz="4" w:space="1" w:color="auto"/>
        </w:pBdr>
        <w:spacing w:after="0" w:line="240" w:lineRule="auto"/>
        <w:rPr>
          <w:b/>
          <w:sz w:val="32"/>
          <w:szCs w:val="32"/>
        </w:rPr>
      </w:pPr>
    </w:p>
    <w:p w:rsidR="00E20406" w:rsidRDefault="00E20406" w:rsidP="00E20406">
      <w:pPr>
        <w:pBdr>
          <w:top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25 augusti</w:t>
      </w:r>
    </w:p>
    <w:p w:rsidR="008118F7" w:rsidRPr="008118F7" w:rsidRDefault="008118F7" w:rsidP="00E20406">
      <w:pPr>
        <w:pBdr>
          <w:top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118F7">
        <w:rPr>
          <w:b/>
          <w:sz w:val="28"/>
          <w:szCs w:val="28"/>
        </w:rPr>
        <w:t>-</w:t>
      </w:r>
      <w:proofErr w:type="gramEnd"/>
      <w:r w:rsidRPr="008118F7">
        <w:rPr>
          <w:b/>
          <w:sz w:val="28"/>
          <w:szCs w:val="28"/>
        </w:rPr>
        <w:t xml:space="preserve"> TEMA</w:t>
      </w:r>
      <w:r w:rsidRPr="008118F7">
        <w:rPr>
          <w:b/>
          <w:i/>
          <w:sz w:val="28"/>
          <w:szCs w:val="28"/>
        </w:rPr>
        <w:t>: LIVET</w:t>
      </w:r>
      <w:r w:rsidRPr="008118F7">
        <w:rPr>
          <w:b/>
          <w:sz w:val="28"/>
          <w:szCs w:val="28"/>
        </w:rPr>
        <w:t xml:space="preserve">  –  FRÅN KATEDER TILL PREDIKSTOL</w:t>
      </w:r>
    </w:p>
    <w:p w:rsidR="008118F7" w:rsidRPr="00852BDA" w:rsidRDefault="008118F7" w:rsidP="00E20406">
      <w:pPr>
        <w:spacing w:after="0" w:line="240" w:lineRule="auto"/>
        <w:jc w:val="center"/>
        <w:rPr>
          <w:rStyle w:val="Rubrik1Char"/>
          <w:sz w:val="36"/>
          <w:szCs w:val="36"/>
        </w:rPr>
      </w:pPr>
      <w:r w:rsidRPr="00852BDA">
        <w:rPr>
          <w:rStyle w:val="Rubrik1Char"/>
          <w:sz w:val="36"/>
          <w:szCs w:val="36"/>
        </w:rPr>
        <w:t xml:space="preserve">Per </w:t>
      </w:r>
      <w:proofErr w:type="spellStart"/>
      <w:r w:rsidRPr="00852BDA">
        <w:rPr>
          <w:rStyle w:val="Rubrik1Char"/>
          <w:sz w:val="36"/>
          <w:szCs w:val="36"/>
        </w:rPr>
        <w:t>Duregård</w:t>
      </w:r>
      <w:proofErr w:type="spellEnd"/>
    </w:p>
    <w:p w:rsidR="008118F7" w:rsidRPr="00A153BC" w:rsidRDefault="008118F7" w:rsidP="00E2040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153BC">
        <w:rPr>
          <w:b/>
          <w:sz w:val="28"/>
          <w:szCs w:val="28"/>
        </w:rPr>
        <w:t>Lerumsbördige</w:t>
      </w:r>
      <w:proofErr w:type="spellEnd"/>
      <w:r w:rsidRPr="00A153BC">
        <w:rPr>
          <w:b/>
          <w:sz w:val="28"/>
          <w:szCs w:val="28"/>
        </w:rPr>
        <w:t xml:space="preserve"> Per, nu omsorgspastor i Betlehemskyrkan, berättar om sina båda yrkesval och resan dit.</w:t>
      </w:r>
    </w:p>
    <w:p w:rsidR="008118F7" w:rsidRPr="00A153BC" w:rsidRDefault="008118F7" w:rsidP="00E20406">
      <w:pPr>
        <w:pBdr>
          <w:top w:val="single" w:sz="4" w:space="2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153BC">
        <w:rPr>
          <w:b/>
          <w:sz w:val="32"/>
          <w:szCs w:val="32"/>
        </w:rPr>
        <w:t>15 september</w:t>
      </w:r>
    </w:p>
    <w:p w:rsidR="008118F7" w:rsidRPr="00A153BC" w:rsidRDefault="008118F7" w:rsidP="00E2040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153BC">
        <w:rPr>
          <w:b/>
          <w:sz w:val="28"/>
          <w:szCs w:val="28"/>
        </w:rPr>
        <w:t>-</w:t>
      </w:r>
      <w:proofErr w:type="gramEnd"/>
      <w:r w:rsidRPr="00A153BC">
        <w:rPr>
          <w:b/>
          <w:sz w:val="28"/>
          <w:szCs w:val="28"/>
        </w:rPr>
        <w:t xml:space="preserve"> TEMA:  </w:t>
      </w:r>
      <w:r w:rsidRPr="00A153BC">
        <w:rPr>
          <w:b/>
          <w:i/>
          <w:sz w:val="28"/>
          <w:szCs w:val="28"/>
        </w:rPr>
        <w:t>HÄLSA</w:t>
      </w:r>
      <w:r w:rsidRPr="00A153BC">
        <w:rPr>
          <w:b/>
          <w:sz w:val="28"/>
          <w:szCs w:val="28"/>
        </w:rPr>
        <w:t xml:space="preserve">   -  OM SMÄRTA</w:t>
      </w:r>
    </w:p>
    <w:p w:rsidR="008118F7" w:rsidRPr="00852BDA" w:rsidRDefault="008118F7" w:rsidP="00E20406">
      <w:pPr>
        <w:spacing w:after="0" w:line="240" w:lineRule="auto"/>
        <w:jc w:val="center"/>
        <w:rPr>
          <w:b/>
          <w:sz w:val="36"/>
          <w:szCs w:val="36"/>
        </w:rPr>
      </w:pPr>
      <w:r w:rsidRPr="00852BDA">
        <w:rPr>
          <w:rStyle w:val="Rubrik1Char"/>
          <w:sz w:val="36"/>
          <w:szCs w:val="36"/>
        </w:rPr>
        <w:t>Ulrika Thorsson</w:t>
      </w:r>
    </w:p>
    <w:p w:rsidR="008118F7" w:rsidRDefault="008118F7" w:rsidP="00E20406">
      <w:pPr>
        <w:spacing w:after="0" w:line="240" w:lineRule="auto"/>
        <w:jc w:val="center"/>
        <w:rPr>
          <w:b/>
        </w:rPr>
      </w:pPr>
      <w:r w:rsidRPr="00A153BC">
        <w:rPr>
          <w:b/>
          <w:sz w:val="28"/>
          <w:szCs w:val="28"/>
        </w:rPr>
        <w:t>Specialistsjuksköterska och mycket anlitad föreläsare med 25 års erfarenhet bl. a. inom områdena smärta och migrän.</w:t>
      </w:r>
    </w:p>
    <w:p w:rsidR="008118F7" w:rsidRPr="00A153BC" w:rsidRDefault="008118F7" w:rsidP="00E20406">
      <w:pPr>
        <w:pBdr>
          <w:top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153BC">
        <w:rPr>
          <w:b/>
          <w:sz w:val="32"/>
          <w:szCs w:val="32"/>
        </w:rPr>
        <w:t>20 oktober</w:t>
      </w:r>
    </w:p>
    <w:p w:rsidR="008118F7" w:rsidRPr="00A153BC" w:rsidRDefault="008118F7" w:rsidP="00E2040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153BC">
        <w:rPr>
          <w:b/>
          <w:sz w:val="28"/>
          <w:szCs w:val="28"/>
        </w:rPr>
        <w:t>-</w:t>
      </w:r>
      <w:proofErr w:type="gramEnd"/>
      <w:r w:rsidRPr="00A153BC">
        <w:rPr>
          <w:b/>
          <w:sz w:val="28"/>
          <w:szCs w:val="28"/>
        </w:rPr>
        <w:t xml:space="preserve"> TEMA:  </w:t>
      </w:r>
      <w:r w:rsidRPr="00A153BC">
        <w:rPr>
          <w:b/>
          <w:i/>
          <w:sz w:val="28"/>
          <w:szCs w:val="28"/>
        </w:rPr>
        <w:t>VÅRT SÅNG- OCH MUSIKARV</w:t>
      </w:r>
    </w:p>
    <w:p w:rsidR="008118F7" w:rsidRPr="00A153BC" w:rsidRDefault="008118F7" w:rsidP="00E20406">
      <w:pPr>
        <w:spacing w:after="0" w:line="240" w:lineRule="auto"/>
        <w:jc w:val="center"/>
        <w:rPr>
          <w:rStyle w:val="Rubrik1Char"/>
          <w:sz w:val="32"/>
          <w:szCs w:val="32"/>
        </w:rPr>
      </w:pPr>
      <w:r w:rsidRPr="00852BDA">
        <w:rPr>
          <w:rStyle w:val="Rubrik1Char"/>
          <w:sz w:val="36"/>
          <w:szCs w:val="36"/>
        </w:rPr>
        <w:t>Niklas Ekber</w:t>
      </w:r>
      <w:r w:rsidRPr="00A153BC">
        <w:rPr>
          <w:rStyle w:val="Rubrik1Char"/>
          <w:sz w:val="32"/>
          <w:szCs w:val="32"/>
        </w:rPr>
        <w:t>g:</w:t>
      </w:r>
    </w:p>
    <w:p w:rsidR="00A153BC" w:rsidRDefault="008118F7" w:rsidP="00E20406">
      <w:pPr>
        <w:spacing w:after="0" w:line="240" w:lineRule="auto"/>
        <w:jc w:val="center"/>
        <w:rPr>
          <w:b/>
          <w:sz w:val="28"/>
          <w:szCs w:val="28"/>
        </w:rPr>
      </w:pPr>
      <w:r w:rsidRPr="00A153BC">
        <w:rPr>
          <w:b/>
          <w:sz w:val="28"/>
          <w:szCs w:val="28"/>
        </w:rPr>
        <w:t>”Kristus mitt liv” – ett porträtt i ord och ton av min morfar Einar Ekberg</w:t>
      </w:r>
    </w:p>
    <w:p w:rsidR="00A153BC" w:rsidRPr="00A153BC" w:rsidRDefault="00A153BC" w:rsidP="00A153BC">
      <w:pPr>
        <w:pBdr>
          <w:top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153BC">
        <w:rPr>
          <w:b/>
          <w:sz w:val="32"/>
          <w:szCs w:val="32"/>
        </w:rPr>
        <w:t>17 november</w:t>
      </w:r>
    </w:p>
    <w:p w:rsidR="00A153BC" w:rsidRPr="00A153BC" w:rsidRDefault="00A153BC" w:rsidP="00A153BC">
      <w:pPr>
        <w:spacing w:after="0" w:line="240" w:lineRule="auto"/>
        <w:jc w:val="center"/>
        <w:rPr>
          <w:b/>
          <w:sz w:val="28"/>
          <w:szCs w:val="28"/>
        </w:rPr>
      </w:pPr>
      <w:r w:rsidRPr="00A153BC">
        <w:rPr>
          <w:b/>
          <w:sz w:val="28"/>
          <w:szCs w:val="28"/>
        </w:rPr>
        <w:t xml:space="preserve">– TEMA: </w:t>
      </w:r>
      <w:proofErr w:type="gramStart"/>
      <w:r w:rsidRPr="00A153BC">
        <w:rPr>
          <w:b/>
          <w:i/>
          <w:sz w:val="28"/>
          <w:szCs w:val="28"/>
        </w:rPr>
        <w:t>HISTORIA</w:t>
      </w:r>
      <w:r w:rsidRPr="00A153BC">
        <w:rPr>
          <w:b/>
          <w:sz w:val="28"/>
          <w:szCs w:val="28"/>
        </w:rPr>
        <w:t xml:space="preserve">  –</w:t>
      </w:r>
      <w:proofErr w:type="gramEnd"/>
      <w:r w:rsidRPr="00A153BC">
        <w:rPr>
          <w:b/>
          <w:sz w:val="28"/>
          <w:szCs w:val="28"/>
        </w:rPr>
        <w:t xml:space="preserve">  VIKINGAR FRÅN VÄSTKUSTEN</w:t>
      </w:r>
    </w:p>
    <w:p w:rsidR="00A153BC" w:rsidRPr="00852BDA" w:rsidRDefault="00A153BC" w:rsidP="00A153BC">
      <w:pPr>
        <w:spacing w:after="0" w:line="240" w:lineRule="auto"/>
        <w:jc w:val="center"/>
        <w:rPr>
          <w:rStyle w:val="Rubrik1Char"/>
          <w:sz w:val="36"/>
          <w:szCs w:val="36"/>
        </w:rPr>
      </w:pPr>
      <w:r w:rsidRPr="00852BDA">
        <w:rPr>
          <w:rStyle w:val="Rubrik1Char"/>
          <w:sz w:val="36"/>
          <w:szCs w:val="36"/>
        </w:rPr>
        <w:t xml:space="preserve">Mats </w:t>
      </w:r>
      <w:proofErr w:type="spellStart"/>
      <w:r w:rsidRPr="00852BDA">
        <w:rPr>
          <w:rStyle w:val="Rubrik1Char"/>
          <w:sz w:val="36"/>
          <w:szCs w:val="36"/>
        </w:rPr>
        <w:t>Stading</w:t>
      </w:r>
      <w:proofErr w:type="spellEnd"/>
    </w:p>
    <w:p w:rsidR="00A153BC" w:rsidRPr="00A153BC" w:rsidRDefault="00A153BC" w:rsidP="00A153BC">
      <w:pPr>
        <w:spacing w:after="0" w:line="240" w:lineRule="auto"/>
        <w:jc w:val="center"/>
        <w:rPr>
          <w:rStyle w:val="Rubrik1Char"/>
          <w:rFonts w:ascii="Calibri" w:hAnsi="Calibri" w:cs="Calibri"/>
          <w:color w:val="000000" w:themeColor="text1"/>
        </w:rPr>
      </w:pPr>
      <w:r w:rsidRPr="00A153BC">
        <w:rPr>
          <w:rStyle w:val="Rubrik1Char"/>
          <w:rFonts w:ascii="Calibri" w:hAnsi="Calibri" w:cs="Calibri"/>
          <w:color w:val="000000" w:themeColor="text1"/>
        </w:rPr>
        <w:t>Professor vid Chalmers med udda intresse.</w:t>
      </w:r>
    </w:p>
    <w:p w:rsidR="00A153BC" w:rsidRDefault="00A153BC" w:rsidP="00A153BC">
      <w:pPr>
        <w:spacing w:after="0" w:line="240" w:lineRule="auto"/>
        <w:jc w:val="center"/>
        <w:rPr>
          <w:b/>
        </w:rPr>
      </w:pPr>
      <w:r w:rsidRPr="00A153BC">
        <w:rPr>
          <w:rStyle w:val="Rubrik1Char"/>
          <w:rFonts w:ascii="Calibri" w:hAnsi="Calibri" w:cs="Calibri"/>
          <w:color w:val="000000" w:themeColor="text1"/>
        </w:rPr>
        <w:t>Var vikingarna modiga upptäckare eller hänsynslösa plundrare?  Eller var de bara som vi?</w:t>
      </w:r>
    </w:p>
    <w:p w:rsidR="00A153BC" w:rsidRPr="00A153BC" w:rsidRDefault="00A153BC" w:rsidP="00A153BC">
      <w:pPr>
        <w:pBdr>
          <w:top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A153BC">
        <w:rPr>
          <w:b/>
          <w:sz w:val="32"/>
          <w:szCs w:val="32"/>
        </w:rPr>
        <w:t>15 december</w:t>
      </w:r>
    </w:p>
    <w:p w:rsidR="00A153BC" w:rsidRPr="00A153BC" w:rsidRDefault="00A153BC" w:rsidP="00A153BC">
      <w:pPr>
        <w:pBdr>
          <w:top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153BC">
        <w:rPr>
          <w:b/>
          <w:sz w:val="28"/>
          <w:szCs w:val="28"/>
        </w:rPr>
        <w:t>-</w:t>
      </w:r>
      <w:proofErr w:type="gramEnd"/>
      <w:r w:rsidRPr="00A153BC">
        <w:rPr>
          <w:b/>
          <w:sz w:val="28"/>
          <w:szCs w:val="28"/>
        </w:rPr>
        <w:t xml:space="preserve"> TEMA:  </w:t>
      </w:r>
      <w:r w:rsidRPr="00A153BC">
        <w:rPr>
          <w:b/>
          <w:i/>
          <w:sz w:val="28"/>
          <w:szCs w:val="28"/>
        </w:rPr>
        <w:t>SAMHÄLLE</w:t>
      </w:r>
      <w:r w:rsidRPr="00A153BC">
        <w:rPr>
          <w:b/>
          <w:sz w:val="28"/>
          <w:szCs w:val="28"/>
        </w:rPr>
        <w:t xml:space="preserve"> - VAD GÖR SOCIALA MEDIER MED OSS</w:t>
      </w:r>
    </w:p>
    <w:p w:rsidR="00A153BC" w:rsidRPr="00852BDA" w:rsidRDefault="00A153BC" w:rsidP="00A153BC">
      <w:pPr>
        <w:pBdr>
          <w:bottom w:val="single" w:sz="4" w:space="1" w:color="auto"/>
        </w:pBdr>
        <w:spacing w:after="0" w:line="240" w:lineRule="auto"/>
        <w:jc w:val="center"/>
        <w:rPr>
          <w:rStyle w:val="Rubrik1Char"/>
          <w:sz w:val="36"/>
          <w:szCs w:val="36"/>
        </w:rPr>
      </w:pPr>
      <w:r w:rsidRPr="00852BDA">
        <w:rPr>
          <w:rStyle w:val="Rubrik1Char"/>
          <w:sz w:val="36"/>
          <w:szCs w:val="36"/>
        </w:rPr>
        <w:t>Emanuel Karlsten</w:t>
      </w:r>
    </w:p>
    <w:p w:rsidR="00DA6C0F" w:rsidRDefault="00A153BC" w:rsidP="002B2EC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153BC">
        <w:rPr>
          <w:b/>
          <w:sz w:val="28"/>
          <w:szCs w:val="28"/>
        </w:rPr>
        <w:t xml:space="preserve"> journalistprisvinnare och skribent i GP, Sändaren m </w:t>
      </w:r>
      <w:proofErr w:type="spellStart"/>
      <w:r w:rsidRPr="00A153BC">
        <w:rPr>
          <w:b/>
          <w:sz w:val="28"/>
          <w:szCs w:val="28"/>
        </w:rPr>
        <w:t>fl</w:t>
      </w:r>
      <w:proofErr w:type="spellEnd"/>
    </w:p>
    <w:p w:rsidR="002B2ECE" w:rsidRDefault="002B2ECE" w:rsidP="002B2EC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DA6C0F" w:rsidRPr="002F7443" w:rsidRDefault="00DA6C0F" w:rsidP="00DA6C0F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32"/>
          <w:szCs w:val="32"/>
        </w:rPr>
      </w:pPr>
      <w:r w:rsidRPr="002F7443">
        <w:rPr>
          <w:rFonts w:ascii="Candara" w:hAnsi="Candara" w:cs="Arial"/>
          <w:sz w:val="32"/>
          <w:szCs w:val="32"/>
        </w:rPr>
        <w:t xml:space="preserve">Träffarna genomförs i samarbete med </w:t>
      </w:r>
    </w:p>
    <w:p w:rsidR="00DA6C0F" w:rsidRDefault="00DA6C0F" w:rsidP="00DA6C0F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rPr>
          <w:rFonts w:ascii="Candara" w:hAnsi="Candara"/>
          <w:noProof/>
          <w:sz w:val="32"/>
          <w:szCs w:val="32"/>
        </w:rPr>
      </w:pPr>
      <w:r w:rsidRPr="002E402D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C512453" wp14:editId="5FEB52C0">
            <wp:simplePos x="0" y="0"/>
            <wp:positionH relativeFrom="column">
              <wp:posOffset>1566545</wp:posOffset>
            </wp:positionH>
            <wp:positionV relativeFrom="paragraph">
              <wp:posOffset>116840</wp:posOffset>
            </wp:positionV>
            <wp:extent cx="695325" cy="332740"/>
            <wp:effectExtent l="0" t="0" r="9525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F7443">
        <w:rPr>
          <w:rFonts w:ascii="Candara" w:hAnsi="Candara" w:cs="Arial"/>
          <w:sz w:val="32"/>
          <w:szCs w:val="32"/>
        </w:rPr>
        <w:t>studieförbundet</w:t>
      </w:r>
      <w:r w:rsidRPr="002F7443">
        <w:rPr>
          <w:rFonts w:ascii="Candara" w:hAnsi="Candara"/>
          <w:noProof/>
        </w:rPr>
        <w:t xml:space="preserve">   </w:t>
      </w:r>
      <w:r>
        <w:rPr>
          <w:rFonts w:ascii="Candara" w:hAnsi="Candara"/>
          <w:noProof/>
        </w:rPr>
        <w:t xml:space="preserve">                              </w:t>
      </w:r>
      <w:r w:rsidRPr="002F7443">
        <w:rPr>
          <w:rFonts w:ascii="Candara" w:hAnsi="Candara"/>
          <w:noProof/>
          <w:sz w:val="32"/>
          <w:szCs w:val="32"/>
        </w:rPr>
        <w:t>och</w:t>
      </w:r>
      <w:proofErr w:type="gramEnd"/>
      <w:r w:rsidRPr="002F7443">
        <w:rPr>
          <w:rFonts w:ascii="Candara" w:hAnsi="Candara"/>
          <w:noProof/>
        </w:rPr>
        <w:drawing>
          <wp:inline distT="0" distB="0" distL="0" distR="0" wp14:anchorId="61D27E58" wp14:editId="6345D3B4">
            <wp:extent cx="2088833" cy="409575"/>
            <wp:effectExtent l="0" t="0" r="6985" b="0"/>
            <wp:docPr id="3" name="Bild 1" descr="Equmeniakyrkan Le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meniakyrkan Le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58" cy="4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0F" w:rsidRPr="00F8738D" w:rsidRDefault="00DA6C0F" w:rsidP="00DC5262">
      <w:pPr>
        <w:spacing w:after="0" w:line="240" w:lineRule="auto"/>
        <w:jc w:val="center"/>
        <w:rPr>
          <w:b/>
          <w:sz w:val="28"/>
          <w:szCs w:val="28"/>
        </w:rPr>
      </w:pPr>
    </w:p>
    <w:p w:rsidR="00D03343" w:rsidRPr="00F8738D" w:rsidRDefault="00D03343" w:rsidP="00D03343">
      <w:pPr>
        <w:pStyle w:val="Normalwebb"/>
        <w:tabs>
          <w:tab w:val="left" w:pos="709"/>
        </w:tabs>
        <w:spacing w:before="0" w:beforeAutospacing="0" w:after="0" w:afterAutospacing="0"/>
        <w:rPr>
          <w:rFonts w:ascii="Candara" w:hAnsi="Candara" w:cs="Arial"/>
          <w:sz w:val="28"/>
          <w:szCs w:val="28"/>
        </w:rPr>
      </w:pPr>
      <w:bookmarkStart w:id="0" w:name="_GoBack"/>
      <w:bookmarkEnd w:id="0"/>
    </w:p>
    <w:sectPr w:rsidR="00D03343" w:rsidRPr="00F8738D" w:rsidSect="004860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D"/>
    <w:rsid w:val="000624DF"/>
    <w:rsid w:val="00162873"/>
    <w:rsid w:val="0026410A"/>
    <w:rsid w:val="002B2ECE"/>
    <w:rsid w:val="002F2AA0"/>
    <w:rsid w:val="002F7443"/>
    <w:rsid w:val="00322521"/>
    <w:rsid w:val="003A406E"/>
    <w:rsid w:val="003D77B9"/>
    <w:rsid w:val="0044694A"/>
    <w:rsid w:val="0048601D"/>
    <w:rsid w:val="00611010"/>
    <w:rsid w:val="00644D3C"/>
    <w:rsid w:val="006A7888"/>
    <w:rsid w:val="006B00CF"/>
    <w:rsid w:val="006B2303"/>
    <w:rsid w:val="006F1488"/>
    <w:rsid w:val="00735A03"/>
    <w:rsid w:val="007F235E"/>
    <w:rsid w:val="008118F7"/>
    <w:rsid w:val="00816E67"/>
    <w:rsid w:val="00852BDA"/>
    <w:rsid w:val="008B522D"/>
    <w:rsid w:val="009735AA"/>
    <w:rsid w:val="009D5333"/>
    <w:rsid w:val="00A153BC"/>
    <w:rsid w:val="00A67C8A"/>
    <w:rsid w:val="00A9761D"/>
    <w:rsid w:val="00AE144B"/>
    <w:rsid w:val="00AF6345"/>
    <w:rsid w:val="00B04EF8"/>
    <w:rsid w:val="00C04186"/>
    <w:rsid w:val="00C04948"/>
    <w:rsid w:val="00CA699D"/>
    <w:rsid w:val="00CC64CA"/>
    <w:rsid w:val="00D03343"/>
    <w:rsid w:val="00DA6C0F"/>
    <w:rsid w:val="00DC5262"/>
    <w:rsid w:val="00DD3F5D"/>
    <w:rsid w:val="00E20406"/>
    <w:rsid w:val="00E5353B"/>
    <w:rsid w:val="00EE62E8"/>
    <w:rsid w:val="00F33FE0"/>
    <w:rsid w:val="00F45C55"/>
    <w:rsid w:val="00F8738D"/>
    <w:rsid w:val="00FB4767"/>
    <w:rsid w:val="00FC2581"/>
    <w:rsid w:val="00FD2FDD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9D"/>
    <w:pPr>
      <w:spacing w:after="200" w:line="276" w:lineRule="auto"/>
    </w:pPr>
    <w:rPr>
      <w:rFonts w:ascii="Candara" w:eastAsia="Calibri" w:hAnsi="Candara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0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A699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353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22D"/>
    <w:rPr>
      <w:rFonts w:ascii="Tahoma" w:eastAsia="Calibri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033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9D"/>
    <w:pPr>
      <w:spacing w:after="200" w:line="276" w:lineRule="auto"/>
    </w:pPr>
    <w:rPr>
      <w:rFonts w:ascii="Candara" w:eastAsia="Calibri" w:hAnsi="Candara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0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A699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353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22D"/>
    <w:rPr>
      <w:rFonts w:ascii="Tahoma" w:eastAsia="Calibri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033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B165-5325-443E-9440-48B612AD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HANSSON</dc:creator>
  <cp:lastModifiedBy>Göran</cp:lastModifiedBy>
  <cp:revision>4</cp:revision>
  <cp:lastPrinted>2022-04-04T13:50:00Z</cp:lastPrinted>
  <dcterms:created xsi:type="dcterms:W3CDTF">2022-04-04T13:47:00Z</dcterms:created>
  <dcterms:modified xsi:type="dcterms:W3CDTF">2022-04-04T14:00:00Z</dcterms:modified>
</cp:coreProperties>
</file>