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2C" w:rsidRDefault="008E252C" w:rsidP="00B11185">
      <w:pPr>
        <w:rPr>
          <w:sz w:val="36"/>
        </w:rPr>
      </w:pPr>
      <w:r>
        <w:rPr>
          <w:sz w:val="36"/>
        </w:rPr>
        <w:t>Bli medlem i RPG</w:t>
      </w:r>
    </w:p>
    <w:p w:rsidR="008E252C" w:rsidRPr="00CB1D89" w:rsidRDefault="008E252C" w:rsidP="00B11185">
      <w:pPr>
        <w:rPr>
          <w:sz w:val="28"/>
        </w:rPr>
      </w:pPr>
    </w:p>
    <w:p w:rsidR="008E252C" w:rsidRPr="00CB1D89" w:rsidRDefault="008E252C" w:rsidP="00B11185">
      <w:pPr>
        <w:rPr>
          <w:sz w:val="24"/>
        </w:rPr>
      </w:pPr>
      <w:r w:rsidRPr="00CB1D89">
        <w:rPr>
          <w:sz w:val="24"/>
        </w:rPr>
        <w:t>Medlemsförmåner förutom trevlig gemenskap i den lokala föreningen är:</w:t>
      </w:r>
    </w:p>
    <w:p w:rsidR="008E252C" w:rsidRPr="00CB1D89" w:rsidRDefault="008E252C" w:rsidP="00B11185">
      <w:pPr>
        <w:rPr>
          <w:sz w:val="24"/>
        </w:rPr>
      </w:pPr>
    </w:p>
    <w:p w:rsidR="008E252C" w:rsidRPr="00CB1D89" w:rsidRDefault="008E252C" w:rsidP="00B11185">
      <w:pPr>
        <w:pStyle w:val="Liststycke"/>
        <w:numPr>
          <w:ilvl w:val="0"/>
          <w:numId w:val="1"/>
        </w:numPr>
        <w:rPr>
          <w:sz w:val="24"/>
        </w:rPr>
      </w:pPr>
      <w:r w:rsidRPr="00CB1D89">
        <w:rPr>
          <w:sz w:val="24"/>
        </w:rPr>
        <w:t>Rabatt på SJ-biljetter</w:t>
      </w:r>
    </w:p>
    <w:p w:rsidR="008E252C" w:rsidRPr="00CB1D89" w:rsidRDefault="008E252C" w:rsidP="00B11185">
      <w:pPr>
        <w:pStyle w:val="Liststycke"/>
        <w:numPr>
          <w:ilvl w:val="0"/>
          <w:numId w:val="1"/>
        </w:numPr>
        <w:rPr>
          <w:sz w:val="24"/>
        </w:rPr>
      </w:pPr>
      <w:r w:rsidRPr="00CB1D89">
        <w:rPr>
          <w:sz w:val="24"/>
        </w:rPr>
        <w:t>Förmånliga försäkringar</w:t>
      </w:r>
    </w:p>
    <w:p w:rsidR="008E252C" w:rsidRPr="00CB1D89" w:rsidRDefault="008E252C" w:rsidP="00B11185">
      <w:pPr>
        <w:pStyle w:val="Liststycke"/>
        <w:numPr>
          <w:ilvl w:val="0"/>
          <w:numId w:val="1"/>
        </w:numPr>
        <w:rPr>
          <w:sz w:val="24"/>
        </w:rPr>
      </w:pPr>
      <w:r w:rsidRPr="00CB1D89">
        <w:rPr>
          <w:sz w:val="24"/>
        </w:rPr>
        <w:t>Förmånskortet Smart Senior</w:t>
      </w:r>
    </w:p>
    <w:p w:rsidR="008E252C" w:rsidRPr="00CB1D89" w:rsidRDefault="008E252C" w:rsidP="00B11185">
      <w:pPr>
        <w:pStyle w:val="Liststycke"/>
        <w:rPr>
          <w:sz w:val="24"/>
        </w:rPr>
      </w:pPr>
    </w:p>
    <w:p w:rsidR="008E252C" w:rsidRDefault="008E252C" w:rsidP="00B11185">
      <w:pPr>
        <w:pStyle w:val="Liststycke"/>
        <w:ind w:left="0"/>
        <w:rPr>
          <w:sz w:val="24"/>
        </w:rPr>
      </w:pPr>
      <w:r w:rsidRPr="00CB1D89">
        <w:rPr>
          <w:sz w:val="24"/>
        </w:rPr>
        <w:t>Som medlem i RPG stöder du den enda av fem pensionärsorganisationer som har kristen värdegrund.</w:t>
      </w:r>
    </w:p>
    <w:p w:rsidR="008E252C" w:rsidRDefault="008E252C" w:rsidP="00B11185">
      <w:pPr>
        <w:pStyle w:val="Liststycke"/>
        <w:ind w:left="0"/>
        <w:rPr>
          <w:sz w:val="24"/>
        </w:rPr>
      </w:pPr>
    </w:p>
    <w:p w:rsidR="008E252C" w:rsidRDefault="008E252C" w:rsidP="00B11185">
      <w:pPr>
        <w:pStyle w:val="Liststycke"/>
        <w:ind w:left="0"/>
        <w:rPr>
          <w:sz w:val="24"/>
        </w:rPr>
      </w:pPr>
      <w:r>
        <w:rPr>
          <w:sz w:val="24"/>
        </w:rPr>
        <w:t>Vill du bli medlem:</w:t>
      </w:r>
    </w:p>
    <w:p w:rsidR="008E252C" w:rsidRDefault="008E252C" w:rsidP="00B11185">
      <w:pPr>
        <w:pStyle w:val="Liststycke"/>
        <w:ind w:left="0"/>
        <w:rPr>
          <w:sz w:val="24"/>
        </w:rPr>
      </w:pPr>
      <w:r>
        <w:rPr>
          <w:sz w:val="24"/>
        </w:rPr>
        <w:t xml:space="preserve">Kontakta Ulla Lindén, </w:t>
      </w:r>
    </w:p>
    <w:p w:rsidR="008E252C" w:rsidRDefault="008E252C" w:rsidP="00B11185">
      <w:pPr>
        <w:pStyle w:val="Liststycke"/>
        <w:ind w:left="0"/>
        <w:rPr>
          <w:sz w:val="24"/>
        </w:rPr>
      </w:pPr>
      <w:r>
        <w:rPr>
          <w:sz w:val="24"/>
        </w:rPr>
        <w:t>Tel: 035-62010</w:t>
      </w:r>
    </w:p>
    <w:p w:rsidR="008E252C" w:rsidRDefault="008E252C" w:rsidP="00B11185">
      <w:pPr>
        <w:pStyle w:val="Liststycke"/>
        <w:ind w:left="0"/>
        <w:rPr>
          <w:sz w:val="24"/>
        </w:rPr>
      </w:pPr>
    </w:p>
    <w:p w:rsidR="008E252C" w:rsidRDefault="008E252C" w:rsidP="00B11185">
      <w:pPr>
        <w:pStyle w:val="Liststycke"/>
        <w:ind w:left="0"/>
        <w:rPr>
          <w:sz w:val="24"/>
        </w:rPr>
      </w:pPr>
    </w:p>
    <w:p w:rsidR="008E252C" w:rsidRPr="00CB1D89" w:rsidRDefault="008E252C" w:rsidP="00B11185">
      <w:pPr>
        <w:pStyle w:val="Liststycke"/>
        <w:ind w:left="0"/>
        <w:rPr>
          <w:sz w:val="24"/>
        </w:rPr>
      </w:pPr>
    </w:p>
    <w:p w:rsidR="008E252C" w:rsidRDefault="008E252C"/>
    <w:p w:rsidR="008E252C" w:rsidRDefault="008E252C"/>
    <w:p w:rsidR="008E252C" w:rsidRDefault="008E252C"/>
    <w:p w:rsidR="008E252C" w:rsidRDefault="008E252C"/>
    <w:p w:rsidR="008E252C" w:rsidRDefault="008E252C"/>
    <w:p w:rsidR="008E252C" w:rsidRDefault="008E252C"/>
    <w:p w:rsidR="008E252C" w:rsidRDefault="008E252C"/>
    <w:p w:rsidR="008E252C" w:rsidRDefault="008E252C"/>
    <w:p w:rsidR="008E252C" w:rsidRDefault="008E252C"/>
    <w:p w:rsidR="008E252C" w:rsidRDefault="008E252C"/>
    <w:p w:rsidR="008E252C" w:rsidRDefault="008E252C"/>
    <w:p w:rsidR="008E252C" w:rsidRDefault="008E252C"/>
    <w:p w:rsidR="008E252C" w:rsidRDefault="008E252C"/>
    <w:p w:rsidR="008E252C" w:rsidRDefault="008E252C" w:rsidP="003C1702">
      <w:pPr>
        <w:rPr>
          <w:sz w:val="36"/>
        </w:rPr>
      </w:pPr>
      <w:r>
        <w:rPr>
          <w:sz w:val="36"/>
        </w:rPr>
        <w:t>Bli medlem i RPG</w:t>
      </w:r>
    </w:p>
    <w:p w:rsidR="008E252C" w:rsidRPr="00CB1D89" w:rsidRDefault="008E252C" w:rsidP="003C1702">
      <w:pPr>
        <w:rPr>
          <w:sz w:val="28"/>
        </w:rPr>
      </w:pPr>
    </w:p>
    <w:p w:rsidR="008E252C" w:rsidRPr="00CB1D89" w:rsidRDefault="008E252C" w:rsidP="003C1702">
      <w:pPr>
        <w:rPr>
          <w:sz w:val="24"/>
        </w:rPr>
      </w:pPr>
      <w:r w:rsidRPr="00CB1D89">
        <w:rPr>
          <w:sz w:val="24"/>
        </w:rPr>
        <w:t>Medlemsförmåner förutom trevlig gemenskap i den lokala föreningen är:</w:t>
      </w:r>
    </w:p>
    <w:p w:rsidR="008E252C" w:rsidRPr="00CB1D89" w:rsidRDefault="008E252C" w:rsidP="003C1702">
      <w:pPr>
        <w:rPr>
          <w:sz w:val="24"/>
        </w:rPr>
      </w:pPr>
    </w:p>
    <w:p w:rsidR="008E252C" w:rsidRPr="00CB1D89" w:rsidRDefault="008E252C" w:rsidP="003C1702">
      <w:pPr>
        <w:pStyle w:val="Liststycke"/>
        <w:numPr>
          <w:ilvl w:val="0"/>
          <w:numId w:val="1"/>
        </w:numPr>
        <w:rPr>
          <w:sz w:val="24"/>
        </w:rPr>
      </w:pPr>
      <w:r w:rsidRPr="00CB1D89">
        <w:rPr>
          <w:sz w:val="24"/>
        </w:rPr>
        <w:t>Rabatt på SJ-biljetter</w:t>
      </w:r>
    </w:p>
    <w:p w:rsidR="008E252C" w:rsidRPr="00CB1D89" w:rsidRDefault="008E252C" w:rsidP="003C1702">
      <w:pPr>
        <w:pStyle w:val="Liststycke"/>
        <w:numPr>
          <w:ilvl w:val="0"/>
          <w:numId w:val="1"/>
        </w:numPr>
        <w:rPr>
          <w:sz w:val="24"/>
        </w:rPr>
      </w:pPr>
      <w:r w:rsidRPr="00CB1D89">
        <w:rPr>
          <w:sz w:val="24"/>
        </w:rPr>
        <w:t>Förmånliga försäkringar</w:t>
      </w:r>
    </w:p>
    <w:p w:rsidR="008E252C" w:rsidRPr="00CB1D89" w:rsidRDefault="008E252C" w:rsidP="003C1702">
      <w:pPr>
        <w:pStyle w:val="Liststycke"/>
        <w:numPr>
          <w:ilvl w:val="0"/>
          <w:numId w:val="1"/>
        </w:numPr>
        <w:rPr>
          <w:sz w:val="24"/>
        </w:rPr>
      </w:pPr>
      <w:r w:rsidRPr="00CB1D89">
        <w:rPr>
          <w:sz w:val="24"/>
        </w:rPr>
        <w:t>Förmånskortet Smart Senior</w:t>
      </w:r>
    </w:p>
    <w:p w:rsidR="008E252C" w:rsidRPr="00CB1D89" w:rsidRDefault="008E252C" w:rsidP="003C1702">
      <w:pPr>
        <w:pStyle w:val="Liststycke"/>
        <w:rPr>
          <w:sz w:val="24"/>
        </w:rPr>
      </w:pPr>
    </w:p>
    <w:p w:rsidR="008E252C" w:rsidRDefault="008E252C" w:rsidP="003C1702">
      <w:pPr>
        <w:pStyle w:val="Liststycke"/>
        <w:ind w:left="0"/>
        <w:rPr>
          <w:sz w:val="24"/>
        </w:rPr>
      </w:pPr>
      <w:r w:rsidRPr="00CB1D89">
        <w:rPr>
          <w:sz w:val="24"/>
        </w:rPr>
        <w:t>Som medlem i RPG stöder du den enda av fem pensionärsorganisationer som har kristen värdegrund.</w:t>
      </w:r>
    </w:p>
    <w:p w:rsidR="008E252C" w:rsidRDefault="008E252C" w:rsidP="003C1702">
      <w:pPr>
        <w:pStyle w:val="Liststycke"/>
        <w:ind w:left="0"/>
        <w:rPr>
          <w:sz w:val="24"/>
        </w:rPr>
      </w:pPr>
    </w:p>
    <w:p w:rsidR="008E252C" w:rsidRDefault="008E252C" w:rsidP="003C1702">
      <w:pPr>
        <w:pStyle w:val="Liststycke"/>
        <w:ind w:left="0"/>
        <w:rPr>
          <w:sz w:val="24"/>
        </w:rPr>
      </w:pPr>
      <w:r>
        <w:rPr>
          <w:sz w:val="24"/>
        </w:rPr>
        <w:t>Vill du bli medlem:</w:t>
      </w:r>
    </w:p>
    <w:p w:rsidR="008E252C" w:rsidRDefault="008E252C" w:rsidP="003C1702">
      <w:pPr>
        <w:pStyle w:val="Liststycke"/>
        <w:ind w:left="0"/>
        <w:rPr>
          <w:sz w:val="24"/>
        </w:rPr>
      </w:pPr>
      <w:r>
        <w:rPr>
          <w:sz w:val="24"/>
        </w:rPr>
        <w:t xml:space="preserve">Kontakta Ulla Lindén, </w:t>
      </w:r>
    </w:p>
    <w:p w:rsidR="008E252C" w:rsidRPr="00CB1D89" w:rsidRDefault="008E252C" w:rsidP="003C1702">
      <w:pPr>
        <w:pStyle w:val="Liststycke"/>
        <w:ind w:left="0"/>
        <w:rPr>
          <w:sz w:val="24"/>
        </w:rPr>
      </w:pPr>
      <w:r>
        <w:rPr>
          <w:sz w:val="24"/>
        </w:rPr>
        <w:t>Tel: 035-62010</w:t>
      </w:r>
    </w:p>
    <w:p w:rsidR="008E252C" w:rsidRDefault="008E252C"/>
    <w:p w:rsidR="008E252C" w:rsidRDefault="008E252C"/>
    <w:p w:rsidR="008E252C" w:rsidRDefault="008E252C" w:rsidP="00DE56DE"/>
    <w:p w:rsidR="008E252C" w:rsidRDefault="008E252C"/>
    <w:p w:rsidR="008E252C" w:rsidRDefault="008E252C" w:rsidP="00DE25CE">
      <w:pPr>
        <w:jc w:val="center"/>
        <w:rPr>
          <w:rFonts w:ascii="Lucida Handwriting" w:hAnsi="Lucida Handwriting"/>
          <w:sz w:val="28"/>
          <w:szCs w:val="28"/>
        </w:rPr>
      </w:pPr>
    </w:p>
    <w:p w:rsidR="008E252C" w:rsidRDefault="003E21E7" w:rsidP="00660F5C">
      <w:pPr>
        <w:jc w:val="center"/>
        <w:rPr>
          <w:rFonts w:ascii="Lucida Handwriting" w:hAnsi="Lucida Handwriting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1996440" cy="1607820"/>
            <wp:effectExtent l="0" t="0" r="0" b="0"/>
            <wp:docPr id="1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52C" w:rsidRDefault="008E252C" w:rsidP="00660F5C">
      <w:pPr>
        <w:jc w:val="center"/>
        <w:rPr>
          <w:rFonts w:ascii="Lucida Handwriting" w:hAnsi="Lucida Handwriting"/>
          <w:sz w:val="28"/>
          <w:szCs w:val="28"/>
        </w:rPr>
      </w:pPr>
    </w:p>
    <w:p w:rsidR="008E252C" w:rsidRDefault="008E252C" w:rsidP="00660F5C">
      <w:pPr>
        <w:jc w:val="center"/>
        <w:rPr>
          <w:rFonts w:ascii="Lucida Handwriting" w:hAnsi="Lucida Handwriting"/>
          <w:sz w:val="28"/>
          <w:szCs w:val="28"/>
        </w:rPr>
      </w:pPr>
    </w:p>
    <w:p w:rsidR="008E252C" w:rsidRPr="00B11185" w:rsidRDefault="008E252C" w:rsidP="00660F5C">
      <w:pPr>
        <w:jc w:val="center"/>
        <w:rPr>
          <w:rFonts w:ascii="Lucida Handwriting" w:hAnsi="Lucida Handwriting"/>
          <w:sz w:val="28"/>
          <w:szCs w:val="28"/>
        </w:rPr>
      </w:pPr>
      <w:r w:rsidRPr="00B11185">
        <w:rPr>
          <w:rFonts w:ascii="Lucida Handwriting" w:hAnsi="Lucida Handwriting"/>
          <w:sz w:val="28"/>
          <w:szCs w:val="28"/>
        </w:rPr>
        <w:t>DAGSAMLINGAR</w:t>
      </w:r>
    </w:p>
    <w:p w:rsidR="008E252C" w:rsidRPr="00B11185" w:rsidRDefault="008E252C" w:rsidP="00660F5C">
      <w:pPr>
        <w:jc w:val="center"/>
        <w:rPr>
          <w:rFonts w:ascii="Lucida Handwriting" w:hAnsi="Lucida Handwriting"/>
          <w:sz w:val="28"/>
          <w:szCs w:val="28"/>
        </w:rPr>
      </w:pPr>
      <w:r w:rsidRPr="00B11185">
        <w:rPr>
          <w:rFonts w:ascii="Lucida Handwriting" w:hAnsi="Lucida Handwriting"/>
          <w:sz w:val="28"/>
          <w:szCs w:val="28"/>
        </w:rPr>
        <w:t>ONSDAGAR 14.30-16.00</w:t>
      </w:r>
    </w:p>
    <w:p w:rsidR="008E252C" w:rsidRPr="00B11185" w:rsidRDefault="008E252C" w:rsidP="00660F5C">
      <w:pPr>
        <w:jc w:val="center"/>
        <w:rPr>
          <w:rFonts w:ascii="Lucida Handwriting" w:hAnsi="Lucida Handwriting"/>
          <w:sz w:val="28"/>
          <w:szCs w:val="28"/>
        </w:rPr>
      </w:pPr>
      <w:r w:rsidRPr="00B11185">
        <w:rPr>
          <w:rFonts w:ascii="Lucida Handwriting" w:hAnsi="Lucida Handwriting"/>
          <w:sz w:val="28"/>
          <w:szCs w:val="28"/>
        </w:rPr>
        <w:t>EQUMENIAKYRKAN I SENNAN</w:t>
      </w:r>
    </w:p>
    <w:p w:rsidR="008E252C" w:rsidRDefault="008E252C" w:rsidP="00660F5C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VÅREN 2017</w:t>
      </w:r>
    </w:p>
    <w:p w:rsidR="008E252C" w:rsidRDefault="008E252C" w:rsidP="00DE25CE">
      <w:pPr>
        <w:jc w:val="center"/>
        <w:rPr>
          <w:rFonts w:ascii="Lucida Handwriting" w:hAnsi="Lucida Handwriting"/>
          <w:sz w:val="28"/>
          <w:szCs w:val="28"/>
        </w:rPr>
      </w:pPr>
    </w:p>
    <w:p w:rsidR="008E252C" w:rsidRDefault="008E252C" w:rsidP="00DE25CE">
      <w:pPr>
        <w:jc w:val="center"/>
        <w:rPr>
          <w:rFonts w:ascii="Lucida Handwriting" w:hAnsi="Lucida Handwriting"/>
          <w:sz w:val="28"/>
          <w:szCs w:val="28"/>
        </w:rPr>
      </w:pPr>
    </w:p>
    <w:p w:rsidR="008E252C" w:rsidRDefault="008E252C" w:rsidP="00660F5C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                    </w:t>
      </w:r>
    </w:p>
    <w:p w:rsidR="008E252C" w:rsidRDefault="008E252C" w:rsidP="00DE56DE">
      <w:pPr>
        <w:jc w:val="center"/>
        <w:rPr>
          <w:rFonts w:ascii="Lucida Handwriting" w:hAnsi="Lucida Handwriting"/>
          <w:sz w:val="28"/>
          <w:szCs w:val="28"/>
        </w:rPr>
      </w:pPr>
    </w:p>
    <w:p w:rsidR="008E252C" w:rsidRDefault="008E252C" w:rsidP="00DE56DE">
      <w:pPr>
        <w:jc w:val="center"/>
        <w:rPr>
          <w:rFonts w:ascii="Lucida Handwriting" w:hAnsi="Lucida Handwriting"/>
          <w:sz w:val="28"/>
          <w:szCs w:val="28"/>
        </w:rPr>
      </w:pPr>
    </w:p>
    <w:p w:rsidR="008E252C" w:rsidRDefault="008E252C" w:rsidP="00DE56DE">
      <w:pPr>
        <w:rPr>
          <w:rFonts w:ascii="Lucida Handwriting" w:hAnsi="Lucida Handwriting"/>
          <w:sz w:val="28"/>
          <w:szCs w:val="28"/>
        </w:rPr>
      </w:pPr>
    </w:p>
    <w:p w:rsidR="008E252C" w:rsidRDefault="008E252C" w:rsidP="00DE25CE">
      <w:pPr>
        <w:jc w:val="center"/>
        <w:rPr>
          <w:rFonts w:ascii="Lucida Handwriting" w:hAnsi="Lucida Handwriting"/>
          <w:sz w:val="28"/>
          <w:szCs w:val="28"/>
        </w:rPr>
      </w:pPr>
    </w:p>
    <w:p w:rsidR="008E252C" w:rsidRDefault="008E252C" w:rsidP="00DE56DE">
      <w:pPr>
        <w:rPr>
          <w:rFonts w:ascii="Lucida Handwriting" w:hAnsi="Lucida Handwriting"/>
          <w:sz w:val="28"/>
          <w:szCs w:val="28"/>
        </w:rPr>
      </w:pPr>
    </w:p>
    <w:p w:rsidR="008E252C" w:rsidRDefault="008E252C" w:rsidP="00DE25CE">
      <w:pPr>
        <w:jc w:val="center"/>
        <w:rPr>
          <w:rFonts w:ascii="Lucida Handwriting" w:hAnsi="Lucida Handwriting"/>
          <w:sz w:val="28"/>
          <w:szCs w:val="28"/>
        </w:rPr>
      </w:pPr>
    </w:p>
    <w:p w:rsidR="008E252C" w:rsidRDefault="008E252C" w:rsidP="00DE25CE">
      <w:pPr>
        <w:jc w:val="center"/>
        <w:rPr>
          <w:rFonts w:ascii="Lucida Handwriting" w:hAnsi="Lucida Handwriting"/>
          <w:sz w:val="28"/>
          <w:szCs w:val="28"/>
        </w:rPr>
      </w:pPr>
    </w:p>
    <w:p w:rsidR="008E252C" w:rsidRDefault="008E252C" w:rsidP="00DE25CE">
      <w:pPr>
        <w:jc w:val="center"/>
        <w:rPr>
          <w:rFonts w:ascii="Lucida Handwriting" w:hAnsi="Lucida Handwriting"/>
          <w:sz w:val="28"/>
          <w:szCs w:val="28"/>
        </w:rPr>
      </w:pPr>
    </w:p>
    <w:p w:rsidR="008E252C" w:rsidRDefault="003E21E7" w:rsidP="003C1702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996440" cy="1607820"/>
            <wp:effectExtent l="0" t="0" r="0" b="0"/>
            <wp:docPr id="2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52C" w:rsidRDefault="008E252C" w:rsidP="003C1702"/>
    <w:p w:rsidR="008E252C" w:rsidRPr="00B11185" w:rsidRDefault="008E252C" w:rsidP="003C1702">
      <w:pPr>
        <w:jc w:val="center"/>
        <w:rPr>
          <w:rFonts w:ascii="Lucida Handwriting" w:hAnsi="Lucida Handwriting"/>
          <w:sz w:val="28"/>
          <w:szCs w:val="28"/>
        </w:rPr>
      </w:pPr>
      <w:r w:rsidRPr="00B11185">
        <w:rPr>
          <w:rFonts w:ascii="Lucida Handwriting" w:hAnsi="Lucida Handwriting"/>
          <w:sz w:val="28"/>
          <w:szCs w:val="28"/>
        </w:rPr>
        <w:t>DAGSAMLINGAR</w:t>
      </w:r>
    </w:p>
    <w:p w:rsidR="008E252C" w:rsidRPr="00B11185" w:rsidRDefault="008E252C" w:rsidP="003C1702">
      <w:pPr>
        <w:jc w:val="center"/>
        <w:rPr>
          <w:rFonts w:ascii="Lucida Handwriting" w:hAnsi="Lucida Handwriting"/>
          <w:sz w:val="28"/>
          <w:szCs w:val="28"/>
        </w:rPr>
      </w:pPr>
      <w:r w:rsidRPr="00B11185">
        <w:rPr>
          <w:rFonts w:ascii="Lucida Handwriting" w:hAnsi="Lucida Handwriting"/>
          <w:sz w:val="28"/>
          <w:szCs w:val="28"/>
        </w:rPr>
        <w:t>ONSDAGAR 14.30-16.00</w:t>
      </w:r>
    </w:p>
    <w:p w:rsidR="008E252C" w:rsidRPr="00B11185" w:rsidRDefault="008E252C" w:rsidP="003C1702">
      <w:pPr>
        <w:jc w:val="center"/>
        <w:rPr>
          <w:rFonts w:ascii="Lucida Handwriting" w:hAnsi="Lucida Handwriting"/>
          <w:sz w:val="28"/>
          <w:szCs w:val="28"/>
        </w:rPr>
      </w:pPr>
      <w:r w:rsidRPr="00B11185">
        <w:rPr>
          <w:rFonts w:ascii="Lucida Handwriting" w:hAnsi="Lucida Handwriting"/>
          <w:sz w:val="28"/>
          <w:szCs w:val="28"/>
        </w:rPr>
        <w:t>EQUMENIAKYRKAN I SENNAN</w:t>
      </w:r>
    </w:p>
    <w:p w:rsidR="008E252C" w:rsidRPr="00B11185" w:rsidRDefault="008E252C" w:rsidP="003C1702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VÅREN 2017</w:t>
      </w:r>
    </w:p>
    <w:p w:rsidR="008E252C" w:rsidRPr="00B11185" w:rsidRDefault="008E252C" w:rsidP="00DE25CE">
      <w:pPr>
        <w:jc w:val="center"/>
        <w:rPr>
          <w:rFonts w:ascii="Lucida Handwriting" w:hAnsi="Lucida Handwriting"/>
          <w:sz w:val="28"/>
          <w:szCs w:val="28"/>
        </w:rPr>
      </w:pPr>
    </w:p>
    <w:p w:rsidR="008E252C" w:rsidRDefault="008E252C"/>
    <w:p w:rsidR="008E252C" w:rsidRDefault="008E252C"/>
    <w:p w:rsidR="008E252C" w:rsidRDefault="008E252C" w:rsidP="002C3482">
      <w:pPr>
        <w:rPr>
          <w:i/>
          <w:sz w:val="28"/>
          <w:szCs w:val="28"/>
        </w:rPr>
      </w:pPr>
    </w:p>
    <w:p w:rsidR="008E252C" w:rsidRDefault="003E21E7" w:rsidP="002C348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25 januari </w:t>
      </w:r>
      <w:r w:rsidR="008E252C">
        <w:rPr>
          <w:b/>
          <w:i/>
          <w:sz w:val="40"/>
          <w:szCs w:val="40"/>
        </w:rPr>
        <w:t>2017</w:t>
      </w:r>
    </w:p>
    <w:p w:rsidR="008E252C" w:rsidRPr="00C4537E" w:rsidRDefault="008E252C" w:rsidP="002C3482">
      <w:pPr>
        <w:rPr>
          <w:rFonts w:ascii="Lucida Handwriting" w:hAnsi="Lucida Handwriting"/>
          <w:b/>
          <w:i/>
          <w:sz w:val="32"/>
          <w:szCs w:val="32"/>
        </w:rPr>
      </w:pPr>
      <w:r>
        <w:rPr>
          <w:rFonts w:ascii="Lucida Handwriting" w:hAnsi="Lucida Handwriting"/>
          <w:b/>
          <w:i/>
          <w:sz w:val="32"/>
          <w:szCs w:val="32"/>
        </w:rPr>
        <w:t>”Kongos kvinnor kommer”</w:t>
      </w:r>
    </w:p>
    <w:p w:rsidR="008E252C" w:rsidRDefault="008E252C" w:rsidP="002C3482">
      <w:pPr>
        <w:rPr>
          <w:sz w:val="32"/>
          <w:szCs w:val="32"/>
        </w:rPr>
      </w:pPr>
      <w:r w:rsidRPr="00C4537E">
        <w:rPr>
          <w:sz w:val="32"/>
          <w:szCs w:val="32"/>
        </w:rPr>
        <w:t>Anne Sundberg, socialantropolog</w:t>
      </w:r>
      <w:r>
        <w:rPr>
          <w:sz w:val="32"/>
          <w:szCs w:val="32"/>
        </w:rPr>
        <w:t>,</w:t>
      </w:r>
    </w:p>
    <w:p w:rsidR="008E252C" w:rsidRDefault="003E21E7" w:rsidP="002C3482">
      <w:pPr>
        <w:rPr>
          <w:sz w:val="32"/>
          <w:szCs w:val="32"/>
        </w:rPr>
      </w:pPr>
      <w:r>
        <w:rPr>
          <w:sz w:val="32"/>
          <w:szCs w:val="32"/>
        </w:rPr>
        <w:t xml:space="preserve">ger oss en </w:t>
      </w:r>
      <w:r w:rsidR="008E252C">
        <w:rPr>
          <w:sz w:val="32"/>
          <w:szCs w:val="32"/>
        </w:rPr>
        <w:t>inblick i vad som händer i</w:t>
      </w:r>
    </w:p>
    <w:p w:rsidR="008E252C" w:rsidRPr="00C4537E" w:rsidRDefault="008E252C" w:rsidP="002C3482">
      <w:pPr>
        <w:rPr>
          <w:sz w:val="32"/>
          <w:szCs w:val="32"/>
        </w:rPr>
      </w:pPr>
      <w:r>
        <w:rPr>
          <w:sz w:val="32"/>
          <w:szCs w:val="32"/>
        </w:rPr>
        <w:t>Kongo just nu.</w:t>
      </w:r>
    </w:p>
    <w:p w:rsidR="008E252C" w:rsidRDefault="008E252C" w:rsidP="002C3482">
      <w:pPr>
        <w:rPr>
          <w:b/>
          <w:i/>
          <w:sz w:val="40"/>
          <w:szCs w:val="40"/>
        </w:rPr>
      </w:pPr>
    </w:p>
    <w:p w:rsidR="008E252C" w:rsidRDefault="008E252C" w:rsidP="002C348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29 januari söndag</w:t>
      </w:r>
    </w:p>
    <w:p w:rsidR="008E252C" w:rsidRPr="009F3A6B" w:rsidRDefault="008E252C" w:rsidP="002C3482">
      <w:pPr>
        <w:rPr>
          <w:sz w:val="32"/>
          <w:szCs w:val="32"/>
        </w:rPr>
      </w:pPr>
      <w:r>
        <w:rPr>
          <w:sz w:val="32"/>
          <w:szCs w:val="32"/>
        </w:rPr>
        <w:t>Kort årsmöte direkt efter gudstjänsten</w:t>
      </w:r>
    </w:p>
    <w:p w:rsidR="008E252C" w:rsidRDefault="008E252C" w:rsidP="002C3482">
      <w:pPr>
        <w:rPr>
          <w:i/>
          <w:sz w:val="28"/>
          <w:szCs w:val="28"/>
        </w:rPr>
      </w:pPr>
    </w:p>
    <w:p w:rsidR="008E252C" w:rsidRDefault="008E252C" w:rsidP="002C3482">
      <w:pPr>
        <w:ind w:left="142" w:hanging="142"/>
        <w:rPr>
          <w:b/>
          <w:i/>
          <w:sz w:val="40"/>
          <w:szCs w:val="40"/>
        </w:rPr>
      </w:pPr>
      <w:r w:rsidRPr="00D665F5">
        <w:rPr>
          <w:b/>
          <w:i/>
          <w:sz w:val="40"/>
          <w:szCs w:val="40"/>
        </w:rPr>
        <w:t>22</w:t>
      </w:r>
      <w:r w:rsidR="003E21E7">
        <w:rPr>
          <w:b/>
          <w:i/>
          <w:sz w:val="40"/>
          <w:szCs w:val="40"/>
        </w:rPr>
        <w:t xml:space="preserve"> </w:t>
      </w:r>
      <w:r w:rsidRPr="00D665F5">
        <w:rPr>
          <w:b/>
          <w:i/>
          <w:sz w:val="40"/>
          <w:szCs w:val="40"/>
        </w:rPr>
        <w:t>februari</w:t>
      </w:r>
    </w:p>
    <w:p w:rsidR="008E252C" w:rsidRPr="00C4537E" w:rsidRDefault="003E21E7" w:rsidP="00D665F5">
      <w:pPr>
        <w:rPr>
          <w:b/>
          <w:sz w:val="36"/>
          <w:szCs w:val="36"/>
        </w:rPr>
      </w:pPr>
      <w:r>
        <w:rPr>
          <w:b/>
          <w:sz w:val="36"/>
          <w:szCs w:val="36"/>
        </w:rPr>
        <w:t>”Kuba – Himmel eller helvete</w:t>
      </w:r>
      <w:r w:rsidR="008E252C" w:rsidRPr="00C4537E">
        <w:rPr>
          <w:b/>
          <w:sz w:val="36"/>
          <w:szCs w:val="36"/>
        </w:rPr>
        <w:t>?”</w:t>
      </w:r>
    </w:p>
    <w:p w:rsidR="008E252C" w:rsidRDefault="008E252C" w:rsidP="00D665F5">
      <w:pPr>
        <w:rPr>
          <w:sz w:val="32"/>
          <w:szCs w:val="32"/>
        </w:rPr>
      </w:pPr>
      <w:r>
        <w:rPr>
          <w:sz w:val="32"/>
          <w:szCs w:val="32"/>
        </w:rPr>
        <w:t xml:space="preserve">Börje Johansson, Vessigebro, </w:t>
      </w:r>
    </w:p>
    <w:p w:rsidR="008E252C" w:rsidRDefault="008E252C" w:rsidP="00D665F5">
      <w:pPr>
        <w:rPr>
          <w:sz w:val="32"/>
          <w:szCs w:val="32"/>
        </w:rPr>
      </w:pPr>
      <w:r>
        <w:rPr>
          <w:sz w:val="32"/>
          <w:szCs w:val="32"/>
        </w:rPr>
        <w:t xml:space="preserve">berättar och visar bilder från sitt </w:t>
      </w:r>
    </w:p>
    <w:p w:rsidR="008E252C" w:rsidRDefault="008E252C" w:rsidP="00D665F5">
      <w:pPr>
        <w:rPr>
          <w:sz w:val="32"/>
          <w:szCs w:val="32"/>
        </w:rPr>
      </w:pPr>
      <w:r>
        <w:rPr>
          <w:sz w:val="32"/>
          <w:szCs w:val="32"/>
        </w:rPr>
        <w:t xml:space="preserve">besök där.                                                                                                     </w:t>
      </w:r>
    </w:p>
    <w:p w:rsidR="008E252C" w:rsidRDefault="008E252C" w:rsidP="00D665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</w:t>
      </w:r>
    </w:p>
    <w:p w:rsidR="008E252C" w:rsidRDefault="008E252C" w:rsidP="00D665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</w:t>
      </w:r>
    </w:p>
    <w:p w:rsidR="008E252C" w:rsidRDefault="008E252C" w:rsidP="00D665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</w:t>
      </w:r>
    </w:p>
    <w:p w:rsidR="008E252C" w:rsidRDefault="008E252C" w:rsidP="00D665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</w:t>
      </w:r>
    </w:p>
    <w:p w:rsidR="008E252C" w:rsidRDefault="008E252C" w:rsidP="00D665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</w:p>
    <w:p w:rsidR="008E252C" w:rsidRDefault="008E252C" w:rsidP="00D665F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E252C" w:rsidRDefault="008E252C" w:rsidP="00D665F5">
      <w:pPr>
        <w:rPr>
          <w:sz w:val="32"/>
          <w:szCs w:val="32"/>
        </w:rPr>
      </w:pPr>
    </w:p>
    <w:p w:rsidR="008E252C" w:rsidRDefault="008E252C" w:rsidP="00D665F5">
      <w:pPr>
        <w:rPr>
          <w:sz w:val="32"/>
          <w:szCs w:val="32"/>
        </w:rPr>
      </w:pPr>
    </w:p>
    <w:p w:rsidR="008E252C" w:rsidRDefault="008E252C" w:rsidP="00D665F5">
      <w:pPr>
        <w:rPr>
          <w:sz w:val="32"/>
          <w:szCs w:val="32"/>
        </w:rPr>
      </w:pPr>
    </w:p>
    <w:p w:rsidR="008E252C" w:rsidRDefault="008E252C" w:rsidP="00D665F5">
      <w:pPr>
        <w:rPr>
          <w:sz w:val="32"/>
          <w:szCs w:val="32"/>
        </w:rPr>
      </w:pPr>
    </w:p>
    <w:p w:rsidR="008E252C" w:rsidRDefault="008E252C" w:rsidP="00D665F5">
      <w:pPr>
        <w:rPr>
          <w:sz w:val="32"/>
          <w:szCs w:val="32"/>
        </w:rPr>
      </w:pPr>
    </w:p>
    <w:p w:rsidR="008E252C" w:rsidRDefault="008E252C" w:rsidP="00D665F5">
      <w:pPr>
        <w:rPr>
          <w:sz w:val="32"/>
          <w:szCs w:val="32"/>
        </w:rPr>
      </w:pPr>
    </w:p>
    <w:p w:rsidR="008E252C" w:rsidRDefault="008E252C" w:rsidP="00D665F5">
      <w:pPr>
        <w:rPr>
          <w:sz w:val="32"/>
          <w:szCs w:val="32"/>
        </w:rPr>
      </w:pPr>
    </w:p>
    <w:p w:rsidR="008E252C" w:rsidRDefault="008E252C" w:rsidP="00D665F5">
      <w:pPr>
        <w:rPr>
          <w:sz w:val="32"/>
          <w:szCs w:val="32"/>
        </w:rPr>
      </w:pPr>
    </w:p>
    <w:p w:rsidR="008E252C" w:rsidRDefault="008E252C" w:rsidP="00D665F5">
      <w:pPr>
        <w:rPr>
          <w:sz w:val="32"/>
          <w:szCs w:val="32"/>
        </w:rPr>
      </w:pPr>
    </w:p>
    <w:p w:rsidR="008E252C" w:rsidRDefault="008E252C" w:rsidP="00D665F5">
      <w:pPr>
        <w:rPr>
          <w:sz w:val="32"/>
          <w:szCs w:val="32"/>
        </w:rPr>
      </w:pPr>
    </w:p>
    <w:p w:rsidR="008E252C" w:rsidRDefault="008E252C" w:rsidP="00D665F5">
      <w:pPr>
        <w:rPr>
          <w:sz w:val="32"/>
          <w:szCs w:val="32"/>
        </w:rPr>
      </w:pPr>
    </w:p>
    <w:p w:rsidR="008E252C" w:rsidRDefault="008E252C" w:rsidP="00D665F5">
      <w:pPr>
        <w:rPr>
          <w:sz w:val="32"/>
          <w:szCs w:val="32"/>
        </w:rPr>
      </w:pPr>
    </w:p>
    <w:p w:rsidR="008E252C" w:rsidRDefault="008E252C" w:rsidP="00D665F5">
      <w:pPr>
        <w:rPr>
          <w:sz w:val="32"/>
          <w:szCs w:val="32"/>
        </w:rPr>
      </w:pPr>
    </w:p>
    <w:p w:rsidR="008E252C" w:rsidRDefault="008E252C" w:rsidP="00D665F5">
      <w:pPr>
        <w:rPr>
          <w:sz w:val="32"/>
          <w:szCs w:val="32"/>
        </w:rPr>
      </w:pPr>
    </w:p>
    <w:p w:rsidR="008E252C" w:rsidRDefault="008E252C" w:rsidP="00D665F5">
      <w:pPr>
        <w:rPr>
          <w:sz w:val="32"/>
          <w:szCs w:val="32"/>
        </w:rPr>
      </w:pPr>
    </w:p>
    <w:p w:rsidR="008E252C" w:rsidRDefault="008E252C" w:rsidP="00D665F5">
      <w:pPr>
        <w:rPr>
          <w:sz w:val="32"/>
          <w:szCs w:val="32"/>
        </w:rPr>
      </w:pPr>
    </w:p>
    <w:p w:rsidR="008E252C" w:rsidRDefault="008E252C" w:rsidP="00D665F5">
      <w:pPr>
        <w:rPr>
          <w:sz w:val="32"/>
          <w:szCs w:val="32"/>
        </w:rPr>
      </w:pPr>
    </w:p>
    <w:p w:rsidR="008E252C" w:rsidRDefault="008E252C" w:rsidP="00D665F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22 mars</w:t>
      </w:r>
    </w:p>
    <w:p w:rsidR="008E252C" w:rsidRPr="001F04E9" w:rsidRDefault="008E252C" w:rsidP="00D665F5">
      <w:pPr>
        <w:rPr>
          <w:b/>
          <w:sz w:val="40"/>
          <w:szCs w:val="40"/>
        </w:rPr>
      </w:pPr>
      <w:r w:rsidRPr="001F04E9">
        <w:rPr>
          <w:b/>
          <w:sz w:val="40"/>
          <w:szCs w:val="40"/>
        </w:rPr>
        <w:t>Musikkonceptet på Sofieberg</w:t>
      </w:r>
    </w:p>
    <w:p w:rsidR="008E252C" w:rsidRDefault="008E252C" w:rsidP="007D09BE">
      <w:pPr>
        <w:ind w:left="142" w:hanging="142"/>
        <w:rPr>
          <w:rFonts w:ascii="Lucida Handwriting" w:hAnsi="Lucida Handwriting"/>
          <w:b/>
          <w:i/>
          <w:sz w:val="32"/>
          <w:szCs w:val="32"/>
        </w:rPr>
      </w:pPr>
      <w:r>
        <w:rPr>
          <w:rFonts w:ascii="Lucida Handwriting" w:hAnsi="Lucida Handwriting"/>
          <w:b/>
          <w:i/>
          <w:sz w:val="32"/>
          <w:szCs w:val="32"/>
        </w:rPr>
        <w:t>Guldkant i vardagen</w:t>
      </w:r>
    </w:p>
    <w:p w:rsidR="008E252C" w:rsidRPr="00093CAF" w:rsidRDefault="008E252C" w:rsidP="007D09BE">
      <w:pPr>
        <w:ind w:left="142" w:hanging="142"/>
        <w:rPr>
          <w:rFonts w:cs="Calibri"/>
          <w:sz w:val="32"/>
          <w:szCs w:val="32"/>
        </w:rPr>
      </w:pPr>
      <w:r w:rsidRPr="00093CAF">
        <w:rPr>
          <w:rFonts w:cs="Calibri"/>
          <w:sz w:val="32"/>
          <w:szCs w:val="32"/>
        </w:rPr>
        <w:t>Anette Johnsson och Marianne Persson berättar om sitt musikprojekt</w:t>
      </w:r>
    </w:p>
    <w:p w:rsidR="008E252C" w:rsidRDefault="008E252C" w:rsidP="002C3482"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E252C" w:rsidRDefault="008E252C" w:rsidP="0038412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19 april</w:t>
      </w:r>
    </w:p>
    <w:p w:rsidR="008E252C" w:rsidRPr="00093CAF" w:rsidRDefault="008E252C" w:rsidP="0038412B">
      <w:pPr>
        <w:rPr>
          <w:rFonts w:ascii="Franklin Gothic Medium" w:hAnsi="Franklin Gothic Medium"/>
          <w:sz w:val="36"/>
          <w:szCs w:val="36"/>
        </w:rPr>
      </w:pPr>
      <w:r w:rsidRPr="00093CAF">
        <w:rPr>
          <w:rFonts w:ascii="Franklin Gothic Medium" w:hAnsi="Franklin Gothic Medium"/>
          <w:sz w:val="36"/>
          <w:szCs w:val="36"/>
        </w:rPr>
        <w:t>”Mitt liv med kyrkan”</w:t>
      </w:r>
    </w:p>
    <w:p w:rsidR="008E252C" w:rsidRDefault="008E252C" w:rsidP="0038412B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Arne Andersson, Oskarström, </w:t>
      </w:r>
    </w:p>
    <w:p w:rsidR="008E252C" w:rsidRPr="00093CAF" w:rsidRDefault="008E252C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delar med sig av sin livsberättelse</w:t>
      </w:r>
    </w:p>
    <w:p w:rsidR="003E21E7" w:rsidRDefault="003E21E7">
      <w:pPr>
        <w:rPr>
          <w:b/>
          <w:i/>
          <w:sz w:val="40"/>
          <w:szCs w:val="40"/>
        </w:rPr>
      </w:pPr>
    </w:p>
    <w:p w:rsidR="008E252C" w:rsidRDefault="008E252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17 maj </w:t>
      </w:r>
    </w:p>
    <w:p w:rsidR="008E252C" w:rsidRPr="003E21E7" w:rsidRDefault="008E252C">
      <w:pPr>
        <w:rPr>
          <w:rFonts w:asciiTheme="minorHAnsi" w:hAnsiTheme="minorHAnsi"/>
          <w:i/>
          <w:sz w:val="32"/>
          <w:szCs w:val="32"/>
        </w:rPr>
      </w:pPr>
      <w:r w:rsidRPr="003E21E7">
        <w:rPr>
          <w:rFonts w:asciiTheme="minorHAnsi" w:hAnsiTheme="minorHAnsi"/>
          <w:i/>
          <w:sz w:val="32"/>
          <w:szCs w:val="32"/>
        </w:rPr>
        <w:t>Vi avslutar vårens samlingar med en resa till Rolfstorps kyrka där vi hoppas få se och höra berättelsen om den blommande fönsterrosen. Dessutom l</w:t>
      </w:r>
      <w:r w:rsidR="003E21E7" w:rsidRPr="003E21E7">
        <w:rPr>
          <w:rFonts w:asciiTheme="minorHAnsi" w:hAnsiTheme="minorHAnsi"/>
          <w:i/>
          <w:sz w:val="32"/>
          <w:szCs w:val="32"/>
        </w:rPr>
        <w:t>etar vi upp ett trevligt ställe</w:t>
      </w:r>
      <w:r w:rsidRPr="003E21E7">
        <w:rPr>
          <w:rFonts w:asciiTheme="minorHAnsi" w:hAnsiTheme="minorHAnsi"/>
          <w:i/>
          <w:sz w:val="32"/>
          <w:szCs w:val="32"/>
        </w:rPr>
        <w:t>, där vi kan dricka vårt em-kaffe.</w:t>
      </w:r>
    </w:p>
    <w:p w:rsidR="008E252C" w:rsidRPr="00C4537E" w:rsidRDefault="008E252C">
      <w:pPr>
        <w:rPr>
          <w:sz w:val="24"/>
          <w:szCs w:val="24"/>
        </w:rPr>
      </w:pPr>
    </w:p>
    <w:p w:rsidR="008E252C" w:rsidRPr="00C4537E" w:rsidRDefault="008E252C">
      <w:pPr>
        <w:rPr>
          <w:sz w:val="24"/>
          <w:szCs w:val="24"/>
        </w:rPr>
      </w:pPr>
    </w:p>
    <w:p w:rsidR="008E252C" w:rsidRDefault="008E252C"/>
    <w:p w:rsidR="008E252C" w:rsidRDefault="008E252C"/>
    <w:p w:rsidR="008E252C" w:rsidRDefault="008E252C"/>
    <w:p w:rsidR="008E252C" w:rsidRDefault="008E252C"/>
    <w:p w:rsidR="008E252C" w:rsidRDefault="008E252C"/>
    <w:p w:rsidR="008E252C" w:rsidRDefault="008E252C"/>
    <w:p w:rsidR="008E252C" w:rsidRDefault="008E252C"/>
    <w:p w:rsidR="008E252C" w:rsidRDefault="008E252C"/>
    <w:p w:rsidR="008E252C" w:rsidRDefault="008E252C"/>
    <w:p w:rsidR="008E252C" w:rsidRDefault="008E252C"/>
    <w:p w:rsidR="008E252C" w:rsidRDefault="008E252C"/>
    <w:p w:rsidR="008E252C" w:rsidRDefault="008E252C"/>
    <w:p w:rsidR="008E252C" w:rsidRDefault="008E252C"/>
    <w:p w:rsidR="008E252C" w:rsidRDefault="008E252C"/>
    <w:p w:rsidR="008E252C" w:rsidRDefault="008E252C"/>
    <w:p w:rsidR="008E252C" w:rsidRDefault="008E252C"/>
    <w:p w:rsidR="008E252C" w:rsidRDefault="008E252C">
      <w:r>
        <w:t xml:space="preserve">                                                                                                       </w:t>
      </w:r>
    </w:p>
    <w:p w:rsidR="008E252C" w:rsidRDefault="008E252C"/>
    <w:p w:rsidR="008E252C" w:rsidRDefault="008E252C">
      <w:r>
        <w:t xml:space="preserve">                                                                                                        </w:t>
      </w:r>
      <w:r w:rsidR="003E21E7">
        <w:t xml:space="preserve">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</w:t>
      </w:r>
    </w:p>
    <w:sectPr w:rsidR="008E252C" w:rsidSect="00D05A8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13EB3"/>
    <w:multiLevelType w:val="hybridMultilevel"/>
    <w:tmpl w:val="4D3A112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CE"/>
    <w:rsid w:val="00080527"/>
    <w:rsid w:val="000854F6"/>
    <w:rsid w:val="00093CAF"/>
    <w:rsid w:val="00094576"/>
    <w:rsid w:val="000B751D"/>
    <w:rsid w:val="000C7C4B"/>
    <w:rsid w:val="00127518"/>
    <w:rsid w:val="001F04E9"/>
    <w:rsid w:val="002725A8"/>
    <w:rsid w:val="002C3482"/>
    <w:rsid w:val="002C4219"/>
    <w:rsid w:val="00317165"/>
    <w:rsid w:val="0033428A"/>
    <w:rsid w:val="0038412B"/>
    <w:rsid w:val="003A72D1"/>
    <w:rsid w:val="003C1702"/>
    <w:rsid w:val="003C21BC"/>
    <w:rsid w:val="003C46F6"/>
    <w:rsid w:val="003D4D06"/>
    <w:rsid w:val="003E21E7"/>
    <w:rsid w:val="0045158A"/>
    <w:rsid w:val="004F583C"/>
    <w:rsid w:val="005C0D55"/>
    <w:rsid w:val="005E3812"/>
    <w:rsid w:val="00660F5C"/>
    <w:rsid w:val="006C0DAD"/>
    <w:rsid w:val="00702032"/>
    <w:rsid w:val="00742E5E"/>
    <w:rsid w:val="00755DC4"/>
    <w:rsid w:val="00783A96"/>
    <w:rsid w:val="007D09BE"/>
    <w:rsid w:val="00816128"/>
    <w:rsid w:val="008606D5"/>
    <w:rsid w:val="0087669D"/>
    <w:rsid w:val="008E1174"/>
    <w:rsid w:val="008E252C"/>
    <w:rsid w:val="00964E93"/>
    <w:rsid w:val="009A1EFB"/>
    <w:rsid w:val="009F3A6B"/>
    <w:rsid w:val="00A80903"/>
    <w:rsid w:val="00AA411A"/>
    <w:rsid w:val="00AA4304"/>
    <w:rsid w:val="00B11185"/>
    <w:rsid w:val="00B345C5"/>
    <w:rsid w:val="00BC3914"/>
    <w:rsid w:val="00BF46C2"/>
    <w:rsid w:val="00C24B37"/>
    <w:rsid w:val="00C4537E"/>
    <w:rsid w:val="00C72B82"/>
    <w:rsid w:val="00CA26A0"/>
    <w:rsid w:val="00CB1D89"/>
    <w:rsid w:val="00CB6063"/>
    <w:rsid w:val="00CC4F16"/>
    <w:rsid w:val="00D05A8F"/>
    <w:rsid w:val="00D06601"/>
    <w:rsid w:val="00D3042B"/>
    <w:rsid w:val="00D665F5"/>
    <w:rsid w:val="00D9122F"/>
    <w:rsid w:val="00DC374A"/>
    <w:rsid w:val="00DE25CE"/>
    <w:rsid w:val="00DE56DE"/>
    <w:rsid w:val="00E40570"/>
    <w:rsid w:val="00E763AD"/>
    <w:rsid w:val="00EC1FB8"/>
    <w:rsid w:val="00EE2006"/>
    <w:rsid w:val="00EE6DAC"/>
    <w:rsid w:val="00F728EA"/>
    <w:rsid w:val="00F77045"/>
    <w:rsid w:val="00FA4465"/>
    <w:rsid w:val="00F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FE6EC"/>
  <w15:docId w15:val="{22AE2002-D98E-445C-B454-7BFF3A90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25A8"/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B1118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rsid w:val="002C348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C3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Bli medlem i RPG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 medlem i RPG</dc:title>
  <dc:subject/>
  <dc:creator>Inger Majberger</dc:creator>
  <cp:keywords/>
  <dc:description/>
  <cp:lastModifiedBy>Eva Henriksson</cp:lastModifiedBy>
  <cp:revision>2</cp:revision>
  <cp:lastPrinted>2016-12-28T17:37:00Z</cp:lastPrinted>
  <dcterms:created xsi:type="dcterms:W3CDTF">2017-01-12T14:25:00Z</dcterms:created>
  <dcterms:modified xsi:type="dcterms:W3CDTF">2017-01-12T14:25:00Z</dcterms:modified>
</cp:coreProperties>
</file>